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 Кущевский районный суд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Судье Ананич В.А.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защитника подсудимого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Толмачева А.М.-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Изучеевой А.И.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ВОЗРАЖЕНИЯ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на действия председательствующего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13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марта 2014г. председательствующий-судья Ананич В.А. вынесла постановление об удалении из зала суда моего подзащитного -Толмачева А.М.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Считаю, что данное постановление было вынесено председательствующим в интересах государственного обвинителя Козинова С.В., которого мой подзащитный обвиняет в фальсификации доказательств, послуживших основанием для принятия Кущевским районным судом постановления о продлении Толмачеву А.М. меры пресечения -содержание под стражей.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 своем заявлении Толмачев А.М. указал, что государственный обвинитель совершил служебный подлог, и тем самым сфальсифицировал доказательства по уголовному делу.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13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марта 2014г. Толмачев А.М сделал заявление об отводе государственного обвинителя Козинова С.В. по этим основаниям.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Заявление председательствующим не рассматривалось, так как, по мнению судьи Ананич В.А., оно направлено на пересмотр ее постановления о продлении Толмачеву А.М. содержания под стражей. Судья даже сделала попытку вернуть Толмачеву А.М. его заявление, даже не приобщив к материалам дела.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Отказ судьи Ананич В.А. рассмотреть заявление об отводе прокурора говорит о ее заинтересованности в исходе дела в интересах стороны обвинения.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Считаю, что налицо тесное сотрудничество государственного обвинителя с правосудием в лице судьи Ананич В.А., что является недопустимым.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Председательствующий удовлетворяет все ходатайства государственного обвинителя, даже если они необоснованны, и в то же время отказывается рассматривать заявление об отводе  государственного обвинителя, ссылаясь на несуществующую норму права.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Считаю, что  председательствующим нарушено  право Толмачева А.М. на справедливое судебное разбирательство.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В связи с чем,</w:t>
        <w:br/>
        <w:t xml:space="preserve">ВОЗРАЖАЮ против действий председательствующего- удаление подсудимого Толмачева А.М. по ходатайству  государственного обвинителя в отместку за сделанное Толмачевым А.М. заявление об отводе государственного обвинителя  по причине фальсификации им доказательств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и ПРОШУ внести возражения в протокол судебного заседания.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Текст письменных возражений  прошу приобщить к материалам дела.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Изучеева А.И.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18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марта 2014г.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15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